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4512B" w14:textId="57395372" w:rsidR="00820D90" w:rsidRDefault="002E1A02" w:rsidP="00820D90">
      <w:r>
        <w:rPr>
          <w:rFonts w:ascii="Tahoma" w:hAnsi="Tahoma" w:cs="Tahoma"/>
          <w:b/>
          <w:bCs/>
          <w:noProof/>
          <w:color w:val="00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32ED4" wp14:editId="72A208FD">
                <wp:simplePos x="0" y="0"/>
                <wp:positionH relativeFrom="column">
                  <wp:posOffset>-23495</wp:posOffset>
                </wp:positionH>
                <wp:positionV relativeFrom="paragraph">
                  <wp:posOffset>-585470</wp:posOffset>
                </wp:positionV>
                <wp:extent cx="2352675" cy="5143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191CC" w14:textId="75AC75E4" w:rsidR="002E1A02" w:rsidRDefault="002E1A02">
                            <w:proofErr w:type="spellStart"/>
                            <w:r>
                              <w:t>Frühling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bookmarkStart w:id="0" w:name="_GoBack"/>
                            <w:bookmarkEnd w:id="0"/>
                            <w:r>
                              <w:t>t</w:t>
                            </w:r>
                            <w:proofErr w:type="spellEnd"/>
                            <w:r>
                              <w:t xml:space="preserve"> 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432ED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.85pt;margin-top:-46.1pt;width:185.2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" fillcolor="white [3201]" strokeweight=".5pt">
                <v:textbox>
                  <w:txbxContent>
                    <w:p w14:paraId="30C191CC" w14:textId="75AC75E4" w:rsidR="002E1A02" w:rsidRDefault="002E1A02">
                      <w:proofErr w:type="spellStart"/>
                      <w:r>
                        <w:t>Frühling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bookmarkStart w:id="1" w:name="_GoBack"/>
                      <w:bookmarkEnd w:id="1"/>
                      <w:r>
                        <w:t>t</w:t>
                      </w:r>
                      <w:proofErr w:type="spellEnd"/>
                      <w:r>
                        <w:t xml:space="preserve"> da</w:t>
                      </w:r>
                    </w:p>
                  </w:txbxContent>
                </v:textbox>
              </v:shape>
            </w:pict>
          </mc:Fallback>
        </mc:AlternateContent>
      </w:r>
      <w:r w:rsidR="00820D90">
        <w:rPr>
          <w:rFonts w:ascii="Tahoma" w:hAnsi="Tahoma" w:cs="Tahoma"/>
          <w:b/>
          <w:bCs/>
          <w:noProof/>
          <w:color w:val="000000"/>
          <w:sz w:val="17"/>
          <w:szCs w:val="17"/>
        </w:rPr>
        <w:drawing>
          <wp:inline distT="0" distB="0" distL="0" distR="0" wp14:anchorId="412359B6" wp14:editId="7766CBF7">
            <wp:extent cx="5895975" cy="6371457"/>
            <wp:effectExtent l="0" t="0" r="0" b="0"/>
            <wp:docPr id="2" name="Image 2" descr="Blumen: Schweinchen mit Blumen-Schubkarre zum Ausmalen">
              <a:hlinkClick xmlns:a="http://schemas.openxmlformats.org/drawingml/2006/main" r:id="rId5" tgtFrame="&quot;_blank&quot;" tooltip="&quot;Blumen: Schweinchen mit Blumen-Schubkarre zum Ausmal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men: Schweinchen mit Blumen-Schubkarre zum Ausmalen">
                      <a:hlinkClick r:id="rId5" tgtFrame="&quot;_blank&quot;" tooltip="&quot;Blumen: Schweinchen mit Blumen-Schubkarre zum Ausmal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058" cy="638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D90">
        <w:rPr>
          <w:rFonts w:ascii="Tahoma" w:hAnsi="Tahoma" w:cs="Tahoma"/>
          <w:b/>
          <w:bCs/>
          <w:noProof/>
          <w:color w:val="000000"/>
          <w:sz w:val="17"/>
          <w:szCs w:val="17"/>
        </w:rPr>
        <w:lastRenderedPageBreak/>
        <w:drawing>
          <wp:inline distT="0" distB="0" distL="0" distR="0" wp14:anchorId="7E001FA2" wp14:editId="5F61BEE4">
            <wp:extent cx="6324600" cy="8548411"/>
            <wp:effectExtent l="0" t="0" r="0" b="5080"/>
            <wp:docPr id="3" name="Image 3" descr="Blumen: Blume zum Ausmalen zum Ausmalen">
              <a:hlinkClick xmlns:a="http://schemas.openxmlformats.org/drawingml/2006/main" r:id="rId7" tgtFrame="&quot;_blank&quot;" tooltip="&quot;Blumen: Blume zum Ausmalen zum Ausmal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men: Blume zum Ausmalen zum Ausmalen">
                      <a:hlinkClick r:id="rId7" tgtFrame="&quot;_blank&quot;" tooltip="&quot;Blumen: Blume zum Ausmalen zum Ausmal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211" cy="85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D90">
        <w:rPr>
          <w:rFonts w:ascii="Tahoma" w:hAnsi="Tahoma" w:cs="Tahoma"/>
          <w:b/>
          <w:bCs/>
          <w:noProof/>
          <w:color w:val="000000"/>
          <w:sz w:val="17"/>
          <w:szCs w:val="17"/>
        </w:rPr>
        <w:lastRenderedPageBreak/>
        <w:drawing>
          <wp:inline distT="0" distB="0" distL="0" distR="0" wp14:anchorId="18BC4293" wp14:editId="3F93A7B6">
            <wp:extent cx="6162262" cy="8686800"/>
            <wp:effectExtent l="0" t="0" r="0" b="0"/>
            <wp:docPr id="4" name="Image 4" descr="Blumen: Sonnenblumen zum Ausmalen zum Ausmalen">
              <a:hlinkClick xmlns:a="http://schemas.openxmlformats.org/drawingml/2006/main" r:id="rId9" tgtFrame="&quot;_blank&quot;" tooltip="&quot;Blumen: Sonnenblumen zum Ausmalen zum Ausmal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umen: Sonnenblumen zum Ausmalen zum Ausmalen">
                      <a:hlinkClick r:id="rId9" tgtFrame="&quot;_blank&quot;" tooltip="&quot;Blumen: Sonnenblumen zum Ausmalen zum Ausmal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508" cy="872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D90" w:rsidRPr="00820D90">
        <w:t xml:space="preserve"> </w:t>
      </w:r>
      <w:proofErr w:type="gramStart"/>
      <w:r>
        <w:t>die</w:t>
      </w:r>
      <w:proofErr w:type="gramEnd"/>
      <w:r>
        <w:t xml:space="preserve"> </w:t>
      </w:r>
      <w:proofErr w:type="spellStart"/>
      <w:r w:rsidR="00820D90">
        <w:t>Sonnenblume</w:t>
      </w:r>
      <w:proofErr w:type="spellEnd"/>
    </w:p>
    <w:p w14:paraId="4062894C" w14:textId="70BE34A6" w:rsidR="00820D90" w:rsidRDefault="00820D90" w:rsidP="00820D90">
      <w:r>
        <w:rPr>
          <w:rFonts w:ascii="Tahoma" w:hAnsi="Tahoma" w:cs="Tahoma"/>
          <w:b/>
          <w:bCs/>
          <w:noProof/>
          <w:color w:val="000000"/>
          <w:sz w:val="17"/>
          <w:szCs w:val="17"/>
        </w:rPr>
        <w:lastRenderedPageBreak/>
        <w:drawing>
          <wp:inline distT="0" distB="0" distL="0" distR="0" wp14:anchorId="3D78E57F" wp14:editId="096E8A59">
            <wp:extent cx="6119699" cy="5823585"/>
            <wp:effectExtent l="0" t="0" r="0" b="5715"/>
            <wp:docPr id="5" name="Image 5" descr="Ostern: Osterhase zum Ausmalen zum Ausmalen">
              <a:hlinkClick xmlns:a="http://schemas.openxmlformats.org/drawingml/2006/main" r:id="rId11" tgtFrame="&quot;_blank&quot;" tooltip="&quot;Ostern: Osterhase zum Ausmalen zum Ausmal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stern: Osterhase zum Ausmalen zum Ausmalen">
                      <a:hlinkClick r:id="rId11" tgtFrame="&quot;_blank&quot;" tooltip="&quot;Ostern: Osterhase zum Ausmalen zum Ausmal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383" cy="585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6A69C" w14:textId="6BB22AF3" w:rsidR="00820D90" w:rsidRDefault="00820D90" w:rsidP="00820D90">
      <w:r>
        <w:t xml:space="preserve">Der Hase/ </w:t>
      </w:r>
      <w:proofErr w:type="spellStart"/>
      <w:r>
        <w:t>Osterhase</w:t>
      </w:r>
      <w:proofErr w:type="spellEnd"/>
    </w:p>
    <w:p w14:paraId="3D3FFCEB" w14:textId="397B0B05" w:rsidR="00820D90" w:rsidRDefault="00820D90" w:rsidP="00820D90">
      <w:r>
        <w:rPr>
          <w:rFonts w:ascii="Tahoma" w:hAnsi="Tahoma" w:cs="Tahoma"/>
          <w:b/>
          <w:bCs/>
          <w:noProof/>
          <w:color w:val="000000"/>
          <w:sz w:val="17"/>
          <w:szCs w:val="17"/>
        </w:rPr>
        <w:lastRenderedPageBreak/>
        <w:drawing>
          <wp:inline distT="0" distB="0" distL="0" distR="0" wp14:anchorId="7D40CF44" wp14:editId="1B7A2A4D">
            <wp:extent cx="6010275" cy="8472549"/>
            <wp:effectExtent l="0" t="0" r="0" b="5080"/>
            <wp:docPr id="6" name="Image 6" descr="Ostern: Osterhase und Osterei ausmalen zum Ausmalen">
              <a:hlinkClick xmlns:a="http://schemas.openxmlformats.org/drawingml/2006/main" r:id="rId13" tgtFrame="&quot;_blank&quot;" tooltip="&quot;Ostern: Osterhase und Osterei ausmalen zum Ausmal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stern: Osterhase und Osterei ausmalen zum Ausmalen">
                      <a:hlinkClick r:id="rId13" tgtFrame="&quot;_blank&quot;" tooltip="&quot;Ostern: Osterhase und Osterei ausmalen zum Ausmal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161" cy="848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noProof/>
          <w:color w:val="000000"/>
          <w:sz w:val="17"/>
          <w:szCs w:val="17"/>
        </w:rPr>
        <w:lastRenderedPageBreak/>
        <w:drawing>
          <wp:inline distT="0" distB="0" distL="0" distR="0" wp14:anchorId="0487E036" wp14:editId="76BA471B">
            <wp:extent cx="6305550" cy="6305550"/>
            <wp:effectExtent l="0" t="0" r="0" b="0"/>
            <wp:docPr id="7" name="Image 7" descr="Ostern: Blumige Ostergrüße ausmalen zum Ausmalen">
              <a:hlinkClick xmlns:a="http://schemas.openxmlformats.org/drawingml/2006/main" r:id="rId15" tgtFrame="&quot;_blank&quot;" tooltip="&quot;Ostern: Blumige Ostergrüße ausmalen zum Ausmal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n: Blumige Ostergrüße ausmalen zum Ausmalen">
                      <a:hlinkClick r:id="rId15" tgtFrame="&quot;_blank&quot;" tooltip="&quot;Ostern: Blumige Ostergrüße ausmalen zum Ausmal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D90">
        <w:t xml:space="preserve"> </w:t>
      </w:r>
    </w:p>
    <w:p w14:paraId="5AD68FF2" w14:textId="77777777" w:rsidR="00820D90" w:rsidRDefault="00820D90" w:rsidP="00820D90"/>
    <w:p w14:paraId="745D292D" w14:textId="77777777" w:rsidR="00820D90" w:rsidRDefault="00820D90" w:rsidP="00820D90"/>
    <w:p w14:paraId="0E44F0B6" w14:textId="5F567978" w:rsidR="005127D0" w:rsidRDefault="005127D0"/>
    <w:sectPr w:rsidR="00512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9675F"/>
    <w:multiLevelType w:val="hybridMultilevel"/>
    <w:tmpl w:val="A60C921C"/>
    <w:lvl w:ilvl="0" w:tplc="6E6A56B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D2"/>
    <w:rsid w:val="002E1A02"/>
    <w:rsid w:val="005127D0"/>
    <w:rsid w:val="007B0858"/>
    <w:rsid w:val="00820D90"/>
    <w:rsid w:val="00D30FD2"/>
    <w:rsid w:val="00F3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6D68"/>
  <w15:chartTrackingRefBased/>
  <w15:docId w15:val="{E8604AB0-BA72-482C-9CE5-17A89861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D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20D9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0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schule-und-familie.de/ausmalbild-drucken/malvorlage-osterhase-mit-osterei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hule-und-familie.de/ausmalbild-drucken/blume-zum-ausmalen.html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schule-und-familie.de/ausmalbild-drucken/osterhase.html" TargetMode="External"/><Relationship Id="rId5" Type="http://schemas.openxmlformats.org/officeDocument/2006/relationships/hyperlink" Target="https://www.schule-und-familie.de/ausmalbild-drucken/schweinchen-mit-blumen-schubkarre.html" TargetMode="External"/><Relationship Id="rId15" Type="http://schemas.openxmlformats.org/officeDocument/2006/relationships/hyperlink" Target="https://www.schule-und-familie.de/ausmalbild-drucken/blumige-ostergruesse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schule-und-familie.de/ausmalbild-drucken/sonnenblumen-zum-ausmalen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DaniellePro</dc:creator>
  <cp:keywords/>
  <dc:description/>
  <cp:lastModifiedBy>DaniellePro</cp:lastModifiedBy>
  <cp:revision>7</cp:revision>
  <dcterms:created xsi:type="dcterms:W3CDTF">2020-03-19T10:40:00Z</dcterms:created>
  <dcterms:modified xsi:type="dcterms:W3CDTF">2020-03-27T17:06:00Z</dcterms:modified>
</cp:coreProperties>
</file>