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767" w:type="dxa"/>
        <w:tblLook w:val="04A0" w:firstRow="1" w:lastRow="0" w:firstColumn="1" w:lastColumn="0" w:noHBand="0" w:noVBand="1"/>
      </w:tblPr>
      <w:tblGrid>
        <w:gridCol w:w="3486"/>
        <w:gridCol w:w="3456"/>
        <w:gridCol w:w="3216"/>
      </w:tblGrid>
      <w:tr w:rsidR="0030470B" w:rsidTr="00D15F96">
        <w:trPr>
          <w:trHeight w:val="3355"/>
        </w:trPr>
        <w:tc>
          <w:tcPr>
            <w:tcW w:w="3352" w:type="dxa"/>
          </w:tcPr>
          <w:p w:rsidR="0030470B" w:rsidRPr="0030470B" w:rsidRDefault="0030470B" w:rsidP="0030470B">
            <w:pPr>
              <w:jc w:val="center"/>
              <w:rPr>
                <w:sz w:val="144"/>
                <w:szCs w:val="144"/>
              </w:rPr>
            </w:pPr>
            <w:r w:rsidRPr="0030470B">
              <w:rPr>
                <w:sz w:val="144"/>
                <w:szCs w:val="144"/>
              </w:rPr>
              <w:t>1</w:t>
            </w:r>
          </w:p>
          <w:p w:rsidR="0030470B" w:rsidRPr="0030470B" w:rsidRDefault="0030470B" w:rsidP="0030470B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3323" w:type="dxa"/>
          </w:tcPr>
          <w:p w:rsidR="0030470B" w:rsidRPr="0030470B" w:rsidRDefault="0030470B" w:rsidP="0030470B">
            <w:pPr>
              <w:jc w:val="center"/>
              <w:rPr>
                <w:sz w:val="144"/>
                <w:szCs w:val="144"/>
              </w:rPr>
            </w:pPr>
            <w:r w:rsidRPr="0030470B">
              <w:rPr>
                <w:sz w:val="144"/>
                <w:szCs w:val="144"/>
              </w:rPr>
              <w:t>2</w:t>
            </w:r>
          </w:p>
        </w:tc>
        <w:tc>
          <w:tcPr>
            <w:tcW w:w="3092" w:type="dxa"/>
          </w:tcPr>
          <w:p w:rsidR="0030470B" w:rsidRPr="0030470B" w:rsidRDefault="0030470B" w:rsidP="0030470B">
            <w:pPr>
              <w:jc w:val="center"/>
              <w:rPr>
                <w:sz w:val="144"/>
                <w:szCs w:val="144"/>
              </w:rPr>
            </w:pPr>
            <w:r w:rsidRPr="0030470B">
              <w:rPr>
                <w:sz w:val="144"/>
                <w:szCs w:val="144"/>
              </w:rPr>
              <w:t>3</w:t>
            </w:r>
          </w:p>
        </w:tc>
      </w:tr>
      <w:tr w:rsidR="0030470B" w:rsidTr="00D15F96">
        <w:trPr>
          <w:trHeight w:val="3168"/>
        </w:trPr>
        <w:tc>
          <w:tcPr>
            <w:tcW w:w="3352" w:type="dxa"/>
          </w:tcPr>
          <w:p w:rsidR="0030470B" w:rsidRDefault="0030470B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347C5F37" wp14:editId="7C33C4FC">
                  <wp:extent cx="1905000" cy="1905000"/>
                  <wp:effectExtent l="0" t="0" r="0" b="0"/>
                  <wp:docPr id="5" name="Image 5" descr="dés - math en mat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és - math en mat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</w:tcPr>
          <w:p w:rsidR="0030470B" w:rsidRDefault="0030470B">
            <w:r>
              <w:rPr>
                <w:noProof/>
              </w:rPr>
              <w:drawing>
                <wp:inline distT="0" distB="0" distL="0" distR="0" wp14:anchorId="43A412D6" wp14:editId="55121777">
                  <wp:extent cx="1905000" cy="1905000"/>
                  <wp:effectExtent l="0" t="0" r="0" b="0"/>
                  <wp:docPr id="4" name="Image 4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</w:tcPr>
          <w:p w:rsidR="0030470B" w:rsidRDefault="0030470B">
            <w:r>
              <w:rPr>
                <w:noProof/>
              </w:rPr>
              <w:drawing>
                <wp:inline distT="0" distB="0" distL="0" distR="0" wp14:anchorId="000FC066" wp14:editId="7754B70F">
                  <wp:extent cx="1905000" cy="1905000"/>
                  <wp:effectExtent l="0" t="0" r="0" b="0"/>
                  <wp:docPr id="2" name="Image 2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70B" w:rsidTr="00D15F96">
        <w:trPr>
          <w:trHeight w:val="3355"/>
        </w:trPr>
        <w:tc>
          <w:tcPr>
            <w:tcW w:w="3352" w:type="dxa"/>
          </w:tcPr>
          <w:p w:rsidR="0030470B" w:rsidRDefault="00D15F96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6CCE52CC" wp14:editId="2DD246FB">
                  <wp:extent cx="2066925" cy="2209800"/>
                  <wp:effectExtent l="0" t="0" r="9525" b="0"/>
                  <wp:docPr id="10" name="Image 10" descr="les doigts - chez Camille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es doigts - chez Camille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</w:tcPr>
          <w:p w:rsidR="0030470B" w:rsidRDefault="0030470B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51C0BA1E" wp14:editId="5860E5D1">
                  <wp:extent cx="2057400" cy="2057400"/>
                  <wp:effectExtent l="0" t="0" r="0" b="0"/>
                  <wp:docPr id="6" name="Image 6" descr="Peinte à La Main. Main Contour. Main Isolée Avec V. Deux Doigts ...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inte à La Main. Main Contour. Main Isolée Avec V. Deux Doigts ...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</w:tcPr>
          <w:p w:rsidR="0030470B" w:rsidRDefault="0030470B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675BE3F1" wp14:editId="3C89090C">
                  <wp:extent cx="1743075" cy="1922270"/>
                  <wp:effectExtent l="0" t="0" r="0" b="1905"/>
                  <wp:docPr id="8" name="Image 8" descr="Reconnaitre de petites quantités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connaitre de petites quantités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69" cy="1936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70B" w:rsidTr="00D15F96">
        <w:trPr>
          <w:trHeight w:val="2576"/>
        </w:trPr>
        <w:tc>
          <w:tcPr>
            <w:tcW w:w="3352" w:type="dxa"/>
          </w:tcPr>
          <w:p w:rsidR="0030470B" w:rsidRDefault="00D15F96" w:rsidP="00D15F96">
            <w:pPr>
              <w:jc w:val="center"/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232713C4" wp14:editId="4441F3E5">
                  <wp:extent cx="1390650" cy="1390650"/>
                  <wp:effectExtent l="0" t="0" r="0" b="0"/>
                  <wp:docPr id="12" name="Image 12" descr="Lapin de Pâques dessin &amp; Coloriage lapin de Pâques avec Tête à modeler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pin de Pâques dessin &amp; Coloriage lapin de Pâques avec Tête à modeler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</w:tcPr>
          <w:p w:rsidR="0030470B" w:rsidRDefault="00D15F96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78358FC5" wp14:editId="39D9637D">
                  <wp:extent cx="781050" cy="1171575"/>
                  <wp:effectExtent l="0" t="0" r="0" b="9525"/>
                  <wp:docPr id="11" name="Image 11" descr="Lapin de Pâques dessin &amp; Coloriage lapin de Pâques avec Tête à modeler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pin de Pâques dessin &amp; Coloriage lapin de Pâques avec Tête à modeler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8" t="9590" r="21918" b="6163"/>
                          <a:stretch/>
                        </pic:blipFill>
                        <pic:spPr bwMode="auto">
                          <a:xfrm>
                            <a:off x="0" y="0"/>
                            <a:ext cx="7810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78358FC5" wp14:editId="39D9637D">
                  <wp:extent cx="781050" cy="1171575"/>
                  <wp:effectExtent l="0" t="0" r="0" b="9525"/>
                  <wp:docPr id="13" name="Image 13" descr="Lapin de Pâques dessin &amp; Coloriage lapin de Pâques avec Tête à modeler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pin de Pâques dessin &amp; Coloriage lapin de Pâques avec Tête à modeler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8" t="9590" r="21918" b="6163"/>
                          <a:stretch/>
                        </pic:blipFill>
                        <pic:spPr bwMode="auto">
                          <a:xfrm>
                            <a:off x="0" y="0"/>
                            <a:ext cx="7810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</w:tcPr>
          <w:p w:rsidR="00D15F96" w:rsidRDefault="00D15F96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</w:p>
          <w:p w:rsidR="00D15F96" w:rsidRDefault="00D15F96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5197EA24" wp14:editId="4BFE4B8E">
                  <wp:extent cx="577850" cy="866775"/>
                  <wp:effectExtent l="0" t="0" r="0" b="9525"/>
                  <wp:docPr id="17" name="Image 17" descr="Lapin de Pâques dessin &amp; Coloriage lapin de Pâques avec Tête à modeler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pin de Pâques dessin &amp; Coloriage lapin de Pâques avec Tête à modeler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8" t="9590" r="21918" b="6163"/>
                          <a:stretch/>
                        </pic:blipFill>
                        <pic:spPr bwMode="auto">
                          <a:xfrm>
                            <a:off x="0" y="0"/>
                            <a:ext cx="577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5197EA24" wp14:editId="4BFE4B8E">
                  <wp:extent cx="577850" cy="866775"/>
                  <wp:effectExtent l="0" t="0" r="0" b="9525"/>
                  <wp:docPr id="19" name="Image 19" descr="Lapin de Pâques dessin &amp; Coloriage lapin de Pâques avec Tête à modeler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pin de Pâques dessin &amp; Coloriage lapin de Pâques avec Tête à modeler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8" t="9590" r="21918" b="6163"/>
                          <a:stretch/>
                        </pic:blipFill>
                        <pic:spPr bwMode="auto">
                          <a:xfrm>
                            <a:off x="0" y="0"/>
                            <a:ext cx="577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5197EA24" wp14:editId="4BFE4B8E">
                  <wp:extent cx="577850" cy="866775"/>
                  <wp:effectExtent l="0" t="0" r="0" b="9525"/>
                  <wp:docPr id="20" name="Image 20" descr="Lapin de Pâques dessin &amp; Coloriage lapin de Pâques avec Tête à modeler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apin de Pâques dessin &amp; Coloriage lapin de Pâques avec Tête à modeler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8" t="9590" r="21918" b="6163"/>
                          <a:stretch/>
                        </pic:blipFill>
                        <pic:spPr bwMode="auto">
                          <a:xfrm>
                            <a:off x="0" y="0"/>
                            <a:ext cx="577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5F96" w:rsidRDefault="00D15F96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</w:p>
          <w:p w:rsidR="00D15F96" w:rsidRDefault="00D15F96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</w:p>
          <w:p w:rsidR="00D15F96" w:rsidRDefault="00D15F96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</w:p>
          <w:p w:rsidR="00D15F96" w:rsidRDefault="00D15F96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</w:p>
          <w:p w:rsidR="00D15F96" w:rsidRDefault="00D15F96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</w:p>
          <w:p w:rsidR="00D15F96" w:rsidRDefault="00D15F96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</w:p>
          <w:p w:rsidR="00D15F96" w:rsidRDefault="00D15F96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</w:p>
          <w:p w:rsidR="0030470B" w:rsidRDefault="0030470B"/>
        </w:tc>
      </w:tr>
    </w:tbl>
    <w:p w:rsidR="00B831F9" w:rsidRDefault="003047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-401955</wp:posOffset>
                </wp:positionH>
                <wp:positionV relativeFrom="paragraph">
                  <wp:posOffset>-9163685</wp:posOffset>
                </wp:positionV>
                <wp:extent cx="6467475" cy="4191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470B" w:rsidRPr="0030470B" w:rsidRDefault="0030470B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0470B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PS : Matériel mise en relation représentations des nombres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1.65pt;margin-top:-721.55pt;width:509.25pt;height:3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" fillcolor="white [3201]" strokeweight=".5pt">
                <v:textbox>
                  <w:txbxContent>
                    <w:p w:rsidR="0030470B" w:rsidRPr="0030470B" w:rsidRDefault="0030470B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30470B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PS : Matériel mise en relation représentations des nombres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5F96">
        <w:t>A découper pour manipulation…</w:t>
      </w:r>
      <w:bookmarkStart w:id="0" w:name="_GoBack"/>
      <w:bookmarkEnd w:id="0"/>
    </w:p>
    <w:sectPr w:rsidR="00B83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0B"/>
    <w:rsid w:val="0030470B"/>
    <w:rsid w:val="00B831F9"/>
    <w:rsid w:val="00D1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E97F"/>
  <w15:chartTrackingRefBased/>
  <w15:docId w15:val="{157C333C-B0B6-4E55-BC2A-E0FBEBBD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url=http%3A%2F%2Fjt44.free.fr%2Fabc%2Fchiffres-constellations.pdf&amp;psig=AOvVaw2JhZgU5Afpr2e_WBiNBJ-q&amp;ust=1585670890563000&amp;source=images&amp;cd=vfe&amp;ved=0CAIQjRxqFwoTCPCHycXKwugCFQAAAAAdAAAAABAD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google.fr/url?sa=i&amp;url=https%3A%2F%2Ffr.123rf.com%2Fphoto_55509039_peinte-%25C3%25A0-la-main-main-contour-main-isol%25C3%25A9e-avec-v-deux-doigts-num%25C3%25A9ro-deux-montrant-la-main-deux-.html&amp;psig=AOvVaw1vxRo_WK3Tywp-sEeadHBc&amp;ust=1585671238493000&amp;source=images&amp;cd=vfe&amp;ved=0CAIQjRxqFwoTCLiFrPPLwugCFQAAAAAdAAAAABAJ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google.fr/url?sa=i&amp;url=https%3A%2F%2Fwww.teteamodeler.com%2Fdossier%2Fpaques%2Fcoloriage-lapin.asp&amp;psig=AOvVaw1K6GLZjaK7xVFyEnhJKk1g&amp;ust=1585671444918000&amp;source=images&amp;cd=vfe&amp;ved=0CAIQjRxqFwoTCID2r9LMwugCFQAAAAAdAAAAABA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fr/url?sa=i&amp;url=http%3A%2F%2Fjt44.free.fr%2Fabc%2Fchiffres-constellations.pdf&amp;psig=AOvVaw24qxZ0vvwJKCXIhCI0Tj3M&amp;ust=1585670977004000&amp;source=images&amp;cd=vfe&amp;ved=0CAIQjRxqFwoTCLCK3-7Kwug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image" Target="media/image6.png"/><Relationship Id="rId10" Type="http://schemas.openxmlformats.org/officeDocument/2006/relationships/hyperlink" Target="https://www.google.fr/url?sa=i&amp;url=http%3A%2F%2Fmacas.over-blog.com%2Farticle-les-doigts-48969643.html&amp;psig=AOvVaw1vxRo_WK3Tywp-sEeadHBc&amp;ust=1585671238493000&amp;source=images&amp;cd=vfe&amp;ved=0CAIQjRxqFwoTCLiFrPPLwugCFQAAAAAdAAAAABAe" TargetMode="External"/><Relationship Id="rId19" Type="http://schemas.openxmlformats.org/officeDocument/2006/relationships/image" Target="media/image9.png"/><Relationship Id="rId4" Type="http://schemas.openxmlformats.org/officeDocument/2006/relationships/hyperlink" Target="https://www.google.fr/url?sa=i&amp;url=http%3A%2F%2Fmathenmat.eklablog.com%2Fdes-a108969808&amp;psig=AOvVaw1rk0YVVgn1px8EBh9kS4nu&amp;ust=1585671046383000&amp;source=images&amp;cd=vfe&amp;ved=0CAIQjRxqFwoTCKjKnpTLwugCFQAAAAAdAAAAABAP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google.fr/url?sa=i&amp;url=http%3A%2F%2Fekladata.com%2FQAdJTbSahfmROxzNpGgA9gnEnHQ.pdf&amp;psig=AOvVaw1vxRo_WK3Tywp-sEeadHBc&amp;ust=1585671238493000&amp;source=images&amp;cd=vfe&amp;ved=0CAIQjRxqFwoTCLiFrPPLwugCFQAAAAAdAAAAABA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DaniellePro</dc:creator>
  <cp:keywords/>
  <dc:description/>
  <cp:lastModifiedBy>DaniellePro</cp:lastModifiedBy>
  <cp:revision>1</cp:revision>
  <dcterms:created xsi:type="dcterms:W3CDTF">2020-03-30T16:03:00Z</dcterms:created>
  <dcterms:modified xsi:type="dcterms:W3CDTF">2020-03-30T16:22:00Z</dcterms:modified>
</cp:coreProperties>
</file>